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84" w:rsidRDefault="00034984" w:rsidP="001447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576" w:rsidRDefault="003B5576" w:rsidP="001447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7B8" w:rsidRPr="00B90E57" w:rsidRDefault="001447B8" w:rsidP="001447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E57">
        <w:rPr>
          <w:rFonts w:ascii="Times New Roman" w:hAnsi="Times New Roman" w:cs="Times New Roman"/>
          <w:b/>
          <w:sz w:val="24"/>
          <w:szCs w:val="24"/>
        </w:rPr>
        <w:t>INVITAŢIE DE PARTICIPARE</w:t>
      </w:r>
    </w:p>
    <w:p w:rsidR="00414183" w:rsidRDefault="001447B8" w:rsidP="00414183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0E57">
        <w:rPr>
          <w:rFonts w:ascii="Times New Roman" w:hAnsi="Times New Roman" w:cs="Times New Roman"/>
          <w:b/>
          <w:sz w:val="24"/>
          <w:szCs w:val="24"/>
        </w:rPr>
        <w:t>Către</w:t>
      </w:r>
      <w:proofErr w:type="spellEnd"/>
      <w:r w:rsidRPr="00B90E57">
        <w:rPr>
          <w:rFonts w:ascii="Times New Roman" w:hAnsi="Times New Roman" w:cs="Times New Roman"/>
          <w:b/>
          <w:sz w:val="24"/>
          <w:szCs w:val="24"/>
        </w:rPr>
        <w:t>: TOŢI OPERATORII ECONOMICI INTERESAŢI</w:t>
      </w:r>
    </w:p>
    <w:p w:rsidR="002E715E" w:rsidRDefault="002E715E" w:rsidP="00414183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:rsidR="00034984" w:rsidRPr="00B90E57" w:rsidRDefault="00034984" w:rsidP="00414183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:rsidR="00DE53B9" w:rsidRDefault="001447B8" w:rsidP="00442334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90E57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oraşului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Videle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intenţionează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0E57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achiziţioneze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B90E57">
        <w:rPr>
          <w:rFonts w:ascii="Times New Roman" w:hAnsi="Times New Roman" w:cs="Times New Roman"/>
          <w:sz w:val="24"/>
          <w:szCs w:val="24"/>
        </w:rPr>
        <w:t xml:space="preserve">7,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alineatul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(5) din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achiziţiile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0E57">
        <w:rPr>
          <w:rFonts w:ascii="Times New Roman" w:hAnsi="Times New Roman" w:cs="Times New Roman"/>
          <w:sz w:val="24"/>
          <w:szCs w:val="24"/>
        </w:rPr>
        <w:t xml:space="preserve">98/2016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prev</w:t>
      </w:r>
      <w:r w:rsidR="0045483C">
        <w:rPr>
          <w:rFonts w:ascii="Times New Roman" w:hAnsi="Times New Roman" w:cs="Times New Roman"/>
          <w:sz w:val="24"/>
          <w:szCs w:val="24"/>
        </w:rPr>
        <w:t>ederile</w:t>
      </w:r>
      <w:proofErr w:type="spellEnd"/>
      <w:r w:rsidR="0045483C">
        <w:rPr>
          <w:rFonts w:ascii="Times New Roman" w:hAnsi="Times New Roman" w:cs="Times New Roman"/>
          <w:sz w:val="24"/>
          <w:szCs w:val="24"/>
        </w:rPr>
        <w:t xml:space="preserve"> cap.</w:t>
      </w:r>
      <w:proofErr w:type="gramEnd"/>
      <w:r w:rsidR="004548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483C">
        <w:rPr>
          <w:rFonts w:ascii="Times New Roman" w:hAnsi="Times New Roman" w:cs="Times New Roman"/>
          <w:sz w:val="24"/>
          <w:szCs w:val="24"/>
        </w:rPr>
        <w:t xml:space="preserve">III, </w:t>
      </w:r>
      <w:proofErr w:type="spellStart"/>
      <w:r w:rsidR="0045483C">
        <w:rPr>
          <w:rFonts w:ascii="Times New Roman" w:hAnsi="Times New Roman" w:cs="Times New Roman"/>
          <w:sz w:val="24"/>
          <w:szCs w:val="24"/>
        </w:rPr>
        <w:t>sectiunea</w:t>
      </w:r>
      <w:proofErr w:type="spellEnd"/>
      <w:r w:rsidR="0045483C">
        <w:rPr>
          <w:rFonts w:ascii="Times New Roman" w:hAnsi="Times New Roman" w:cs="Times New Roman"/>
          <w:sz w:val="24"/>
          <w:szCs w:val="24"/>
        </w:rPr>
        <w:t xml:space="preserve"> 1 -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achiziţia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din H.G.</w:t>
      </w:r>
      <w:r w:rsidR="00794FF7" w:rsidRPr="00B90E57">
        <w:rPr>
          <w:rFonts w:ascii="Times New Roman" w:hAnsi="Times New Roman" w:cs="Times New Roman"/>
          <w:sz w:val="24"/>
          <w:szCs w:val="24"/>
        </w:rPr>
        <w:t>R.</w:t>
      </w:r>
      <w:r w:rsidRPr="00B90E5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B90E57">
        <w:rPr>
          <w:rFonts w:ascii="Times New Roman" w:hAnsi="Times New Roman" w:cs="Times New Roman"/>
          <w:sz w:val="24"/>
          <w:szCs w:val="24"/>
        </w:rPr>
        <w:t xml:space="preserve"> 395/2016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98/2016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achiziţiile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publice,</w:t>
      </w:r>
      <w:r w:rsidR="00273C3A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273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C3A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="00273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C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73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C3A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="00273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C3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invită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depuneţi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preţ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E53B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DE53B9">
        <w:rPr>
          <w:rFonts w:ascii="Times New Roman" w:hAnsi="Times New Roman"/>
          <w:b/>
          <w:sz w:val="24"/>
          <w:szCs w:val="24"/>
        </w:rPr>
        <w:t>Servicii</w:t>
      </w:r>
      <w:proofErr w:type="spellEnd"/>
      <w:r w:rsidR="00DE53B9">
        <w:rPr>
          <w:rFonts w:ascii="Times New Roman" w:hAnsi="Times New Roman"/>
          <w:b/>
          <w:sz w:val="24"/>
          <w:szCs w:val="24"/>
        </w:rPr>
        <w:t xml:space="preserve"> de audit </w:t>
      </w:r>
      <w:proofErr w:type="spellStart"/>
      <w:r w:rsidR="00DE53B9">
        <w:rPr>
          <w:rFonts w:ascii="Times New Roman" w:hAnsi="Times New Roman"/>
          <w:b/>
          <w:sz w:val="24"/>
          <w:szCs w:val="24"/>
        </w:rPr>
        <w:t>financiar</w:t>
      </w:r>
      <w:proofErr w:type="spellEnd"/>
      <w:r w:rsidR="00DE53B9">
        <w:rPr>
          <w:rFonts w:ascii="Times New Roman" w:hAnsi="Times New Roman"/>
          <w:b/>
          <w:sz w:val="24"/>
          <w:szCs w:val="24"/>
        </w:rPr>
        <w:t xml:space="preserve">” in </w:t>
      </w:r>
      <w:proofErr w:type="spellStart"/>
      <w:r w:rsidR="00DE53B9">
        <w:rPr>
          <w:rFonts w:ascii="Times New Roman" w:hAnsi="Times New Roman"/>
          <w:b/>
          <w:sz w:val="24"/>
          <w:szCs w:val="24"/>
        </w:rPr>
        <w:t>cadrul</w:t>
      </w:r>
      <w:proofErr w:type="spellEnd"/>
      <w:r w:rsidR="00DE53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E53B9">
        <w:rPr>
          <w:rFonts w:ascii="Times New Roman" w:hAnsi="Times New Roman"/>
          <w:b/>
          <w:sz w:val="24"/>
          <w:szCs w:val="24"/>
        </w:rPr>
        <w:t>proiectului</w:t>
      </w:r>
      <w:proofErr w:type="spellEnd"/>
      <w:r w:rsidR="00DE53B9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="00DE53B9">
        <w:rPr>
          <w:rFonts w:ascii="Times New Roman" w:hAnsi="Times New Roman"/>
          <w:b/>
          <w:sz w:val="24"/>
          <w:szCs w:val="24"/>
        </w:rPr>
        <w:t>Dotarea</w:t>
      </w:r>
      <w:proofErr w:type="spellEnd"/>
      <w:r w:rsidR="00DE53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E53B9">
        <w:rPr>
          <w:rFonts w:ascii="Times New Roman" w:hAnsi="Times New Roman"/>
          <w:b/>
          <w:sz w:val="24"/>
          <w:szCs w:val="24"/>
        </w:rPr>
        <w:t>si</w:t>
      </w:r>
      <w:proofErr w:type="spellEnd"/>
      <w:r w:rsidR="00DE53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E53B9">
        <w:rPr>
          <w:rFonts w:ascii="Times New Roman" w:hAnsi="Times New Roman"/>
          <w:b/>
          <w:sz w:val="24"/>
          <w:szCs w:val="24"/>
        </w:rPr>
        <w:t>digitalizarea</w:t>
      </w:r>
      <w:proofErr w:type="spellEnd"/>
      <w:r w:rsidR="00DE53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E53B9">
        <w:rPr>
          <w:rFonts w:ascii="Times New Roman" w:hAnsi="Times New Roman"/>
          <w:b/>
          <w:sz w:val="24"/>
          <w:szCs w:val="24"/>
        </w:rPr>
        <w:t>unitatilor</w:t>
      </w:r>
      <w:proofErr w:type="spellEnd"/>
      <w:r w:rsidR="00DE53B9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DE53B9">
        <w:rPr>
          <w:rFonts w:ascii="Times New Roman" w:hAnsi="Times New Roman"/>
          <w:b/>
          <w:sz w:val="24"/>
          <w:szCs w:val="24"/>
        </w:rPr>
        <w:t>invatamant</w:t>
      </w:r>
      <w:proofErr w:type="spellEnd"/>
      <w:r w:rsidR="00DE53B9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="00DE53B9">
        <w:rPr>
          <w:rFonts w:ascii="Times New Roman" w:hAnsi="Times New Roman"/>
          <w:b/>
          <w:sz w:val="24"/>
          <w:szCs w:val="24"/>
        </w:rPr>
        <w:t>orasul</w:t>
      </w:r>
      <w:proofErr w:type="spellEnd"/>
      <w:r w:rsidR="00DE53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E53B9">
        <w:rPr>
          <w:rFonts w:ascii="Times New Roman" w:hAnsi="Times New Roman"/>
          <w:b/>
          <w:sz w:val="24"/>
          <w:szCs w:val="24"/>
        </w:rPr>
        <w:t>Videle</w:t>
      </w:r>
      <w:proofErr w:type="spellEnd"/>
      <w:r w:rsidR="00DE53B9">
        <w:rPr>
          <w:rFonts w:ascii="Times New Roman" w:hAnsi="Times New Roman"/>
          <w:b/>
          <w:sz w:val="24"/>
          <w:szCs w:val="24"/>
        </w:rPr>
        <w:t xml:space="preserve">” </w:t>
      </w:r>
    </w:p>
    <w:p w:rsidR="00921D04" w:rsidRPr="0045483C" w:rsidRDefault="001447B8" w:rsidP="004423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E57">
        <w:rPr>
          <w:rFonts w:ascii="Times New Roman" w:hAnsi="Times New Roman" w:cs="Times New Roman"/>
          <w:b/>
          <w:sz w:val="24"/>
          <w:szCs w:val="24"/>
        </w:rPr>
        <w:t>Valoarea</w:t>
      </w:r>
      <w:proofErr w:type="spellEnd"/>
      <w:r w:rsidRPr="00B90E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4A14">
        <w:rPr>
          <w:rFonts w:ascii="Times New Roman" w:hAnsi="Times New Roman" w:cs="Times New Roman"/>
          <w:b/>
          <w:sz w:val="24"/>
          <w:szCs w:val="24"/>
        </w:rPr>
        <w:t>estimată</w:t>
      </w:r>
      <w:proofErr w:type="spellEnd"/>
      <w:r w:rsidR="0038535C">
        <w:rPr>
          <w:rFonts w:ascii="Times New Roman" w:hAnsi="Times New Roman" w:cs="Times New Roman"/>
          <w:b/>
          <w:sz w:val="24"/>
          <w:szCs w:val="24"/>
        </w:rPr>
        <w:t>:</w:t>
      </w:r>
      <w:r w:rsidR="00EB7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3B9">
        <w:rPr>
          <w:rFonts w:ascii="Times New Roman" w:hAnsi="Times New Roman" w:cs="Times New Roman"/>
          <w:b/>
          <w:sz w:val="24"/>
          <w:szCs w:val="24"/>
        </w:rPr>
        <w:t>12.600</w:t>
      </w:r>
      <w:r w:rsidR="00580EFE" w:rsidRPr="00580EFE">
        <w:rPr>
          <w:rFonts w:ascii="Times New Roman" w:hAnsi="Times New Roman" w:cs="Times New Roman"/>
          <w:b/>
          <w:sz w:val="24"/>
          <w:szCs w:val="24"/>
        </w:rPr>
        <w:t xml:space="preserve"> lei </w:t>
      </w:r>
      <w:proofErr w:type="spellStart"/>
      <w:r w:rsidR="00580EFE" w:rsidRPr="00580EFE">
        <w:rPr>
          <w:rFonts w:ascii="Times New Roman" w:hAnsi="Times New Roman" w:cs="Times New Roman"/>
          <w:b/>
          <w:sz w:val="24"/>
          <w:szCs w:val="24"/>
        </w:rPr>
        <w:t>fara</w:t>
      </w:r>
      <w:proofErr w:type="spellEnd"/>
      <w:r w:rsidR="00580EFE" w:rsidRPr="00580EFE">
        <w:rPr>
          <w:rFonts w:ascii="Times New Roman" w:hAnsi="Times New Roman" w:cs="Times New Roman"/>
          <w:b/>
          <w:sz w:val="24"/>
          <w:szCs w:val="24"/>
        </w:rPr>
        <w:t xml:space="preserve"> TVA</w:t>
      </w:r>
    </w:p>
    <w:p w:rsidR="001447B8" w:rsidRPr="00B90E57" w:rsidRDefault="001447B8" w:rsidP="004423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E57">
        <w:rPr>
          <w:rFonts w:ascii="Times New Roman" w:hAnsi="Times New Roman" w:cs="Times New Roman"/>
          <w:b/>
          <w:sz w:val="24"/>
          <w:szCs w:val="24"/>
        </w:rPr>
        <w:t>Valabilitatea</w:t>
      </w:r>
      <w:proofErr w:type="spellEnd"/>
      <w:r w:rsidRPr="00B90E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b/>
          <w:sz w:val="24"/>
          <w:szCs w:val="24"/>
        </w:rPr>
        <w:t>ofertei</w:t>
      </w:r>
      <w:proofErr w:type="spellEnd"/>
      <w:r w:rsidRPr="00B90E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D7058" w:rsidRPr="00B90E57">
        <w:rPr>
          <w:rFonts w:ascii="Times New Roman" w:hAnsi="Times New Roman" w:cs="Times New Roman"/>
          <w:sz w:val="24"/>
          <w:szCs w:val="24"/>
        </w:rPr>
        <w:t>3</w:t>
      </w:r>
      <w:r w:rsidRPr="00B90E57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>.</w:t>
      </w:r>
    </w:p>
    <w:p w:rsidR="00DE53B9" w:rsidRDefault="001447B8" w:rsidP="00DE53B9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90E57">
        <w:rPr>
          <w:rFonts w:ascii="Times New Roman" w:hAnsi="Times New Roman" w:cs="Times New Roman"/>
          <w:b/>
          <w:sz w:val="24"/>
          <w:szCs w:val="24"/>
        </w:rPr>
        <w:t>Termenul</w:t>
      </w:r>
      <w:proofErr w:type="spellEnd"/>
      <w:r w:rsidRPr="00B90E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3B9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="00DE53B9">
        <w:rPr>
          <w:rFonts w:ascii="Times New Roman" w:hAnsi="Times New Roman" w:cs="Times New Roman"/>
          <w:b/>
          <w:sz w:val="24"/>
          <w:szCs w:val="24"/>
        </w:rPr>
        <w:t>prestare</w:t>
      </w:r>
      <w:proofErr w:type="spellEnd"/>
      <w:r w:rsidR="00DE53B9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="00DE53B9">
        <w:rPr>
          <w:rFonts w:ascii="Times New Roman" w:hAnsi="Times New Roman" w:cs="Times New Roman"/>
          <w:b/>
          <w:sz w:val="24"/>
          <w:szCs w:val="24"/>
        </w:rPr>
        <w:t>serviciilor</w:t>
      </w:r>
      <w:proofErr w:type="spellEnd"/>
      <w:r w:rsidRPr="00B90E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E53B9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="00DE53B9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="00DE5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B9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DE53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E53B9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DE5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B9">
        <w:rPr>
          <w:rFonts w:ascii="Times New Roman" w:hAnsi="Times New Roman" w:cs="Times New Roman"/>
          <w:sz w:val="24"/>
          <w:szCs w:val="24"/>
        </w:rPr>
        <w:t>ambele</w:t>
      </w:r>
      <w:proofErr w:type="spellEnd"/>
      <w:r w:rsidR="00DE5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B9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="00DE5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B9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="00DE53B9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="00DE53B9">
        <w:rPr>
          <w:rFonts w:ascii="Times New Roman" w:hAnsi="Times New Roman" w:cs="Times New Roman"/>
          <w:sz w:val="24"/>
          <w:szCs w:val="24"/>
        </w:rPr>
        <w:t>obtinerii</w:t>
      </w:r>
      <w:proofErr w:type="spellEnd"/>
      <w:r w:rsidR="00DE5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B9">
        <w:rPr>
          <w:rFonts w:ascii="Times New Roman" w:hAnsi="Times New Roman" w:cs="Times New Roman"/>
          <w:sz w:val="24"/>
          <w:szCs w:val="24"/>
        </w:rPr>
        <w:t>rambursarii</w:t>
      </w:r>
      <w:proofErr w:type="spellEnd"/>
      <w:r w:rsidR="00DE5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B9">
        <w:rPr>
          <w:rFonts w:ascii="Times New Roman" w:hAnsi="Times New Roman" w:cs="Times New Roman"/>
          <w:sz w:val="24"/>
          <w:szCs w:val="24"/>
        </w:rPr>
        <w:t>sumelor</w:t>
      </w:r>
      <w:proofErr w:type="spellEnd"/>
      <w:r w:rsidR="00DE5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B9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="00DE5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B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DE5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B9">
        <w:rPr>
          <w:rFonts w:ascii="Times New Roman" w:hAnsi="Times New Roman" w:cs="Times New Roman"/>
          <w:sz w:val="24"/>
          <w:szCs w:val="24"/>
        </w:rPr>
        <w:t>cererile</w:t>
      </w:r>
      <w:proofErr w:type="spellEnd"/>
      <w:r w:rsidR="00DE53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E53B9">
        <w:rPr>
          <w:rFonts w:ascii="Times New Roman" w:hAnsi="Times New Roman" w:cs="Times New Roman"/>
          <w:sz w:val="24"/>
          <w:szCs w:val="24"/>
        </w:rPr>
        <w:t>rambursare</w:t>
      </w:r>
      <w:proofErr w:type="spellEnd"/>
      <w:r w:rsidR="00DE5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53B9">
        <w:rPr>
          <w:rFonts w:ascii="Times New Roman" w:hAnsi="Times New Roman" w:cs="Times New Roman"/>
          <w:sz w:val="24"/>
          <w:szCs w:val="24"/>
        </w:rPr>
        <w:t>chiar</w:t>
      </w:r>
      <w:proofErr w:type="spellEnd"/>
      <w:r w:rsidR="00DE5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B9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="00DE5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B9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="00DE5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B9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DE53B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DE53B9">
        <w:rPr>
          <w:rFonts w:ascii="Times New Roman" w:hAnsi="Times New Roman" w:cs="Times New Roman"/>
          <w:sz w:val="24"/>
          <w:szCs w:val="24"/>
        </w:rPr>
        <w:t>depaseste</w:t>
      </w:r>
      <w:proofErr w:type="spellEnd"/>
      <w:r w:rsidR="00DE5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B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DE5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B9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="00DE53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E53B9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="00DE53B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E53B9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DE53B9">
        <w:rPr>
          <w:rFonts w:ascii="Times New Roman" w:hAnsi="Times New Roman" w:cs="Times New Roman"/>
          <w:sz w:val="24"/>
          <w:szCs w:val="24"/>
        </w:rPr>
        <w:t>.</w:t>
      </w:r>
    </w:p>
    <w:p w:rsidR="00034984" w:rsidRPr="00B90E57" w:rsidRDefault="0038535C" w:rsidP="00580E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18B1" w:rsidRPr="00B90E57">
        <w:rPr>
          <w:rFonts w:ascii="Times New Roman" w:hAnsi="Times New Roman" w:cs="Times New Roman"/>
          <w:b/>
          <w:sz w:val="24"/>
          <w:szCs w:val="24"/>
        </w:rPr>
        <w:t xml:space="preserve">Data </w:t>
      </w:r>
      <w:proofErr w:type="spellStart"/>
      <w:r w:rsidR="00FA18B1" w:rsidRPr="00B90E57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FA18B1" w:rsidRPr="00B90E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18B1" w:rsidRPr="00B90E57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="00FA18B1" w:rsidRPr="00B90E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18B1" w:rsidRPr="00B90E57">
        <w:rPr>
          <w:rFonts w:ascii="Times New Roman" w:hAnsi="Times New Roman" w:cs="Times New Roman"/>
          <w:b/>
          <w:sz w:val="24"/>
          <w:szCs w:val="24"/>
        </w:rPr>
        <w:t>limită</w:t>
      </w:r>
      <w:proofErr w:type="spellEnd"/>
      <w:r w:rsidR="00FA18B1" w:rsidRPr="00B90E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18B1" w:rsidRPr="00B90E57">
        <w:rPr>
          <w:rFonts w:ascii="Times New Roman" w:hAnsi="Times New Roman" w:cs="Times New Roman"/>
          <w:b/>
          <w:sz w:val="24"/>
          <w:szCs w:val="24"/>
        </w:rPr>
        <w:t>până</w:t>
      </w:r>
      <w:proofErr w:type="spellEnd"/>
      <w:r w:rsidR="00FA18B1" w:rsidRPr="00B90E57">
        <w:rPr>
          <w:rFonts w:ascii="Times New Roman" w:hAnsi="Times New Roman" w:cs="Times New Roman"/>
          <w:b/>
          <w:sz w:val="24"/>
          <w:szCs w:val="24"/>
        </w:rPr>
        <w:t xml:space="preserve"> la care se pot </w:t>
      </w:r>
      <w:proofErr w:type="spellStart"/>
      <w:r w:rsidR="00FA18B1" w:rsidRPr="00B90E57">
        <w:rPr>
          <w:rFonts w:ascii="Times New Roman" w:hAnsi="Times New Roman" w:cs="Times New Roman"/>
          <w:b/>
          <w:sz w:val="24"/>
          <w:szCs w:val="24"/>
        </w:rPr>
        <w:t>depune</w:t>
      </w:r>
      <w:proofErr w:type="spellEnd"/>
      <w:r w:rsidR="00FA18B1" w:rsidRPr="00B90E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18B1" w:rsidRPr="00B90E57">
        <w:rPr>
          <w:rFonts w:ascii="Times New Roman" w:hAnsi="Times New Roman" w:cs="Times New Roman"/>
          <w:b/>
          <w:sz w:val="24"/>
          <w:szCs w:val="24"/>
        </w:rPr>
        <w:t>oferte</w:t>
      </w:r>
      <w:proofErr w:type="spellEnd"/>
      <w:r w:rsidR="00DE53B9"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="00580EFE">
        <w:rPr>
          <w:rFonts w:ascii="Times New Roman" w:hAnsi="Times New Roman" w:cs="Times New Roman"/>
          <w:b/>
          <w:sz w:val="24"/>
          <w:szCs w:val="24"/>
        </w:rPr>
        <w:t>.09.2023</w:t>
      </w:r>
      <w:r w:rsidR="00FA18B1"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8B1" w:rsidRPr="00580EFE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="00FA18B1" w:rsidRPr="00580EFE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580EFE" w:rsidRPr="00580EFE">
        <w:rPr>
          <w:rFonts w:ascii="Times New Roman" w:hAnsi="Times New Roman" w:cs="Times New Roman"/>
          <w:b/>
          <w:sz w:val="24"/>
          <w:szCs w:val="24"/>
        </w:rPr>
        <w:t>3</w:t>
      </w:r>
      <w:r w:rsidR="008A36F8" w:rsidRPr="00580EFE">
        <w:rPr>
          <w:rFonts w:ascii="Times New Roman" w:hAnsi="Times New Roman" w:cs="Times New Roman"/>
          <w:b/>
          <w:sz w:val="24"/>
          <w:szCs w:val="24"/>
        </w:rPr>
        <w:t>:</w:t>
      </w:r>
      <w:r w:rsidR="005B12F8" w:rsidRPr="00580EFE">
        <w:rPr>
          <w:rFonts w:ascii="Times New Roman" w:hAnsi="Times New Roman" w:cs="Times New Roman"/>
          <w:b/>
          <w:sz w:val="24"/>
          <w:szCs w:val="24"/>
        </w:rPr>
        <w:t>0</w:t>
      </w:r>
      <w:r w:rsidR="00FA18B1" w:rsidRPr="00580EFE">
        <w:rPr>
          <w:rFonts w:ascii="Times New Roman" w:hAnsi="Times New Roman" w:cs="Times New Roman"/>
          <w:b/>
          <w:sz w:val="24"/>
          <w:szCs w:val="24"/>
        </w:rPr>
        <w:t>0</w:t>
      </w:r>
    </w:p>
    <w:p w:rsidR="00034984" w:rsidRPr="00714C39" w:rsidRDefault="004B3281" w:rsidP="004423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C39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714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C39">
        <w:rPr>
          <w:rFonts w:ascii="Times New Roman" w:hAnsi="Times New Roman" w:cs="Times New Roman"/>
          <w:sz w:val="24"/>
          <w:szCs w:val="24"/>
        </w:rPr>
        <w:t>anunţului</w:t>
      </w:r>
      <w:proofErr w:type="spellEnd"/>
      <w:r w:rsidRPr="00714C3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4C39">
        <w:rPr>
          <w:rFonts w:ascii="Times New Roman" w:hAnsi="Times New Roman" w:cs="Times New Roman"/>
          <w:sz w:val="24"/>
          <w:szCs w:val="24"/>
        </w:rPr>
        <w:t>publicitate</w:t>
      </w:r>
      <w:proofErr w:type="spellEnd"/>
      <w:r w:rsidRPr="00714C39">
        <w:rPr>
          <w:rFonts w:ascii="Times New Roman" w:hAnsi="Times New Roman" w:cs="Times New Roman"/>
          <w:sz w:val="24"/>
          <w:szCs w:val="24"/>
        </w:rPr>
        <w:t xml:space="preserve"> din S</w:t>
      </w:r>
      <w:r w:rsidR="0038535C" w:rsidRPr="00714C39">
        <w:rPr>
          <w:rFonts w:ascii="Times New Roman" w:hAnsi="Times New Roman" w:cs="Times New Roman"/>
          <w:sz w:val="24"/>
          <w:szCs w:val="24"/>
        </w:rPr>
        <w:t>IC</w:t>
      </w:r>
      <w:r w:rsidRPr="00714C39">
        <w:rPr>
          <w:rFonts w:ascii="Times New Roman" w:hAnsi="Times New Roman" w:cs="Times New Roman"/>
          <w:sz w:val="24"/>
          <w:szCs w:val="24"/>
        </w:rPr>
        <w:t xml:space="preserve">AP: </w:t>
      </w:r>
      <w:hyperlink r:id="rId7" w:history="1">
        <w:r w:rsidR="00634A50" w:rsidRPr="00714C3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www.e-licitatie.ro</w:t>
        </w:r>
      </w:hyperlink>
      <w:r w:rsidR="00634A50" w:rsidRPr="00714C39">
        <w:rPr>
          <w:rFonts w:ascii="Times New Roman" w:hAnsi="Times New Roman" w:cs="Times New Roman"/>
          <w:sz w:val="24"/>
          <w:szCs w:val="24"/>
        </w:rPr>
        <w:t> -</w:t>
      </w:r>
      <w:proofErr w:type="spellStart"/>
      <w:r w:rsidR="00634A50" w:rsidRPr="00714C39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634A50" w:rsidRPr="00714C39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634A50" w:rsidRPr="00714C39">
        <w:rPr>
          <w:rFonts w:ascii="Times New Roman" w:hAnsi="Times New Roman" w:cs="Times New Roman"/>
          <w:sz w:val="24"/>
          <w:szCs w:val="24"/>
        </w:rPr>
        <w:t>Publicitate</w:t>
      </w:r>
      <w:proofErr w:type="spellEnd"/>
      <w:r w:rsidR="00634A50" w:rsidRPr="00714C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634A50" w:rsidRPr="00714C39">
        <w:rPr>
          <w:rFonts w:ascii="Times New Roman" w:hAnsi="Times New Roman" w:cs="Times New Roman"/>
          <w:sz w:val="24"/>
          <w:szCs w:val="24"/>
        </w:rPr>
        <w:t>Anunturi</w:t>
      </w:r>
      <w:proofErr w:type="spellEnd"/>
      <w:r w:rsidR="00634A50" w:rsidRPr="00714C39">
        <w:rPr>
          <w:rFonts w:ascii="Times New Roman" w:hAnsi="Times New Roman" w:cs="Times New Roman"/>
          <w:sz w:val="24"/>
          <w:szCs w:val="24"/>
        </w:rPr>
        <w:t>, sub nr</w:t>
      </w:r>
      <w:r w:rsidR="001F05FC">
        <w:rPr>
          <w:rFonts w:ascii="Times New Roman" w:hAnsi="Times New Roman" w:cs="Times New Roman"/>
          <w:sz w:val="24"/>
          <w:szCs w:val="24"/>
        </w:rPr>
        <w:t xml:space="preserve"> ADV1382971/07.09.2023</w:t>
      </w:r>
      <w:bookmarkStart w:id="0" w:name="_GoBack"/>
      <w:bookmarkEnd w:id="0"/>
    </w:p>
    <w:p w:rsidR="00580EFE" w:rsidRDefault="00580EFE" w:rsidP="00580EFE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38FA"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 w:rsidRPr="00E8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F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838F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838FA">
        <w:rPr>
          <w:rFonts w:ascii="Times New Roman" w:hAnsi="Times New Roman" w:cs="Times New Roman"/>
          <w:sz w:val="24"/>
          <w:szCs w:val="24"/>
        </w:rPr>
        <w:t>redactate</w:t>
      </w:r>
      <w:proofErr w:type="spellEnd"/>
      <w:r w:rsidRPr="00E8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8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FA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E8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FA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E8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F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8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F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8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8FA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E838FA">
        <w:rPr>
          <w:rFonts w:ascii="Times New Roman" w:hAnsi="Times New Roman" w:cs="Times New Roman"/>
          <w:sz w:val="24"/>
          <w:szCs w:val="24"/>
        </w:rPr>
        <w:t>:</w:t>
      </w:r>
    </w:p>
    <w:p w:rsidR="00DE53B9" w:rsidRDefault="00DE53B9" w:rsidP="00DE53B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1.Propunerea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6); </w:t>
      </w:r>
    </w:p>
    <w:p w:rsidR="00DE53B9" w:rsidRDefault="00DE53B9" w:rsidP="00DE53B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2.Propunerea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caietului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>
        <w:rPr>
          <w:rFonts w:ascii="Times New Roman" w:hAnsi="Times New Roman" w:cs="Times New Roman"/>
          <w:sz w:val="24"/>
          <w:szCs w:val="24"/>
        </w:rPr>
        <w:t>,.</w:t>
      </w:r>
    </w:p>
    <w:p w:rsidR="00DE53B9" w:rsidRDefault="00DE53B9" w:rsidP="00DE53B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3.Documente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calificare</w:t>
      </w:r>
      <w:proofErr w:type="spellEnd"/>
      <w:r>
        <w:rPr>
          <w:rFonts w:ascii="Times New Roman" w:hAnsi="Times New Roman" w:cs="Times New Roman"/>
          <w:sz w:val="24"/>
          <w:szCs w:val="24"/>
        </w:rPr>
        <w:t>: -.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1-7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stampilate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original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E53B9" w:rsidRPr="001369D1" w:rsidRDefault="00DE53B9" w:rsidP="00DE53B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Pr="00B90E57">
        <w:rPr>
          <w:rFonts w:ascii="Times New Roman" w:hAnsi="Times New Roman" w:cs="Times New Roman"/>
          <w:sz w:val="24"/>
          <w:szCs w:val="24"/>
        </w:rPr>
        <w:t>Certificat</w:t>
      </w:r>
      <w:proofErr w:type="gram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de O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90E57">
        <w:rPr>
          <w:rFonts w:ascii="Times New Roman" w:hAnsi="Times New Roman" w:cs="Times New Roman"/>
          <w:sz w:val="24"/>
          <w:szCs w:val="24"/>
        </w:rPr>
        <w:t xml:space="preserve">RC din care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atribuit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(cod CAEN </w:t>
      </w:r>
      <w:r w:rsidRPr="0011429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6920 - </w:t>
      </w:r>
      <w:proofErr w:type="spellStart"/>
      <w:r w:rsidRPr="0011429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Activități</w:t>
      </w:r>
      <w:proofErr w:type="spellEnd"/>
      <w:r w:rsidRPr="0011429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de </w:t>
      </w:r>
      <w:proofErr w:type="spellStart"/>
      <w:r w:rsidRPr="0011429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contabilitate</w:t>
      </w:r>
      <w:proofErr w:type="spellEnd"/>
      <w:r w:rsidRPr="0011429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11429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si</w:t>
      </w:r>
      <w:proofErr w:type="spellEnd"/>
      <w:r w:rsidRPr="0011429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</w:t>
      </w:r>
      <w:r w:rsidRPr="0011429B">
        <w:rPr>
          <w:rFonts w:ascii="Times New Roman" w:hAnsi="Times New Roman" w:cs="Times New Roman"/>
          <w:color w:val="040C28"/>
          <w:sz w:val="24"/>
          <w:szCs w:val="24"/>
        </w:rPr>
        <w:t xml:space="preserve">audit </w:t>
      </w:r>
      <w:proofErr w:type="spellStart"/>
      <w:r w:rsidRPr="0011429B">
        <w:rPr>
          <w:rFonts w:ascii="Times New Roman" w:hAnsi="Times New Roman" w:cs="Times New Roman"/>
          <w:color w:val="040C28"/>
          <w:sz w:val="24"/>
          <w:szCs w:val="24"/>
        </w:rPr>
        <w:t>financiar</w:t>
      </w:r>
      <w:r w:rsidRPr="00B90E57">
        <w:rPr>
          <w:rFonts w:ascii="Times New Roman" w:hAnsi="Times New Roman" w:cs="Times New Roman"/>
          <w:sz w:val="24"/>
          <w:szCs w:val="24"/>
        </w:rPr>
        <w:t>;Informaţiile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înscrise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actuale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ofertelor.Din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reiasă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desfăşoare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atribuit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“conform cu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DE53B9" w:rsidRDefault="00DE53B9" w:rsidP="00DE53B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5.Carnet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Camerei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Auditorilor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Romania, </w:t>
      </w:r>
      <w:proofErr w:type="spellStart"/>
      <w:r>
        <w:rPr>
          <w:rFonts w:ascii="Times New Roman" w:hAnsi="Times New Roman" w:cs="Times New Roman"/>
          <w:sz w:val="24"/>
          <w:szCs w:val="24"/>
        </w:rPr>
        <w:t>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DE53B9" w:rsidRPr="0011429B" w:rsidRDefault="00DE53B9" w:rsidP="00DE53B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6.Certificat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auditor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CAFR</w:t>
      </w:r>
    </w:p>
    <w:p w:rsidR="00DE53B9" w:rsidRPr="00B24482" w:rsidRDefault="00DE53B9" w:rsidP="00DE53B9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7.Copie document din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auditorilor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CAFR,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fiscal in Romania</w:t>
      </w:r>
    </w:p>
    <w:p w:rsidR="00DE53B9" w:rsidRDefault="00DE53B9" w:rsidP="00DE53B9">
      <w:pPr>
        <w:pStyle w:val="NoSpacing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53B9" w:rsidRDefault="00DE53B9" w:rsidP="00DE53B9">
      <w:pPr>
        <w:pStyle w:val="NoSpacing"/>
        <w:ind w:firstLine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hyperlink r:id="rId8">
        <w:r w:rsidRPr="005E4A14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 xml:space="preserve">Orice operator economic interesat are dreptul de a solicita clarificări privind caietul de sarcini. Autoritatea contractantă are obligația de a răspunde în mod clar, complet și fără ambiguități cât mai repede posibil, la orice clarificare solicitată, pentru o perioadă care nu trebuie să depășească, de regulă, 2 zile de la primirea unei astfel de solicitări din partea operatorului economic. In cazul in care solicitarile de clarificari sunt inregistrate cu 48 de ore inainte de </w:t>
        </w:r>
        <w:r w:rsidRPr="005E4A14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lastRenderedPageBreak/>
          <w:t>termenul limita de depunere a ofertelor,autoritatea contractanta nu este obligata sa raspunda acestor solicitari. Răspunsurile la solicitările de clarificări se publică într-un anunţ tip erată pe site-ul autorităţii contractante la adresa www.primariavidele.ro.</w:t>
        </w:r>
      </w:hyperlink>
    </w:p>
    <w:p w:rsidR="00DE53B9" w:rsidRDefault="00DE53B9" w:rsidP="00DE53B9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53B9" w:rsidRDefault="00DE53B9" w:rsidP="00DE53B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E53B9" w:rsidRDefault="00DE53B9" w:rsidP="00DE53B9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Pr="005E4A14">
        <w:rPr>
          <w:rFonts w:ascii="Times New Roman" w:hAnsi="Times New Roman" w:cs="Times New Roman"/>
          <w:b/>
          <w:sz w:val="24"/>
          <w:szCs w:val="24"/>
        </w:rPr>
        <w:t>:</w:t>
      </w:r>
      <w:r w:rsidRPr="005E4A1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Registratura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plic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menţiona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achiziţiei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b/>
          <w:sz w:val="24"/>
          <w:szCs w:val="24"/>
        </w:rPr>
        <w:t>Servicii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audit </w:t>
      </w:r>
      <w:proofErr w:type="spellStart"/>
      <w:r>
        <w:rPr>
          <w:rFonts w:ascii="Times New Roman" w:hAnsi="Times New Roman"/>
          <w:b/>
          <w:sz w:val="24"/>
          <w:szCs w:val="24"/>
        </w:rPr>
        <w:t>financiar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” in </w:t>
      </w:r>
      <w:proofErr w:type="spellStart"/>
      <w:r>
        <w:rPr>
          <w:rFonts w:ascii="Times New Roman" w:hAnsi="Times New Roman"/>
          <w:b/>
          <w:sz w:val="24"/>
          <w:szCs w:val="24"/>
        </w:rPr>
        <w:t>cadrul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proiectului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b/>
          <w:sz w:val="24"/>
          <w:szCs w:val="24"/>
        </w:rPr>
        <w:t>Dotarea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digitalizarea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unitatilor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invatamant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b/>
          <w:sz w:val="24"/>
          <w:szCs w:val="24"/>
        </w:rPr>
        <w:t>orasul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Videle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” </w:t>
      </w:r>
      <w:r w:rsidRPr="005E4A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de</w:t>
      </w:r>
      <w:r w:rsidRPr="005E4A14">
        <w:rPr>
          <w:rFonts w:ascii="Times New Roman" w:hAnsi="Times New Roman" w:cs="Times New Roman"/>
          <w:b/>
          <w:sz w:val="24"/>
          <w:szCs w:val="24"/>
        </w:rPr>
        <w:t xml:space="preserve"> email 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E4A14">
        <w:rPr>
          <w:rFonts w:ascii="Times New Roman" w:hAnsi="Times New Roman" w:cs="Times New Roman"/>
          <w:b/>
          <w:sz w:val="24"/>
          <w:szCs w:val="24"/>
        </w:rPr>
        <w:t xml:space="preserve">primariavidele@yahoo.com,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15.09.2023</w:t>
      </w:r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F4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orele</w:t>
      </w:r>
      <w:proofErr w:type="spellEnd"/>
      <w:r w:rsidRPr="00CF4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13:00 </w:t>
      </w:r>
    </w:p>
    <w:p w:rsidR="00DE53B9" w:rsidRDefault="00DE53B9" w:rsidP="00DE53B9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53B9" w:rsidRDefault="00DE53B9" w:rsidP="00DE53B9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>Documentele</w:t>
      </w:r>
      <w:proofErr w:type="spellEnd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>transmise</w:t>
      </w:r>
      <w:proofErr w:type="spellEnd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email, </w:t>
      </w:r>
      <w:proofErr w:type="spellStart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>semnate</w:t>
      </w:r>
      <w:proofErr w:type="spellEnd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>semnatura</w:t>
      </w:r>
      <w:proofErr w:type="spellEnd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electronica </w:t>
      </w:r>
      <w:proofErr w:type="spellStart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>extinsa</w:t>
      </w:r>
      <w:proofErr w:type="spellEnd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>iar</w:t>
      </w:r>
      <w:proofErr w:type="spellEnd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>cele</w:t>
      </w:r>
      <w:proofErr w:type="spellEnd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>depuse</w:t>
      </w:r>
      <w:proofErr w:type="spellEnd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>plic</w:t>
      </w:r>
      <w:proofErr w:type="spellEnd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>registratura</w:t>
      </w:r>
      <w:proofErr w:type="spellEnd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>autoritatii</w:t>
      </w:r>
      <w:proofErr w:type="spellEnd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>contractante</w:t>
      </w:r>
      <w:proofErr w:type="spellEnd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>semnate</w:t>
      </w:r>
      <w:proofErr w:type="spellEnd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>stampilate</w:t>
      </w:r>
      <w:proofErr w:type="spellEnd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original de </w:t>
      </w:r>
      <w:proofErr w:type="spellStart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>catre</w:t>
      </w:r>
      <w:proofErr w:type="spellEnd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>reprezentantul</w:t>
      </w:r>
      <w:proofErr w:type="spellEnd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legal al </w:t>
      </w:r>
      <w:proofErr w:type="spellStart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>ofertantului</w:t>
      </w:r>
      <w:proofErr w:type="spellEnd"/>
      <w:r w:rsidRPr="005E4A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5E4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E53B9" w:rsidRDefault="00DE53B9" w:rsidP="00DE53B9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4A14"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proofErr w:type="gramStart"/>
      <w:r w:rsidRPr="005E4A14">
        <w:rPr>
          <w:rFonts w:ascii="Times New Roman" w:hAnsi="Times New Roman" w:cs="Times New Roman"/>
          <w:sz w:val="24"/>
          <w:szCs w:val="24"/>
        </w:rPr>
        <w:t>alta</w:t>
      </w:r>
      <w:proofErr w:type="spellEnd"/>
      <w:proofErr w:type="gram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de email,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expirarea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luate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contin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formularele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completate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semnate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ștampilate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proofErr w:type="gramStart"/>
      <w:r w:rsidRPr="005E4A14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vor</w:t>
      </w:r>
      <w:proofErr w:type="spellEnd"/>
      <w:proofErr w:type="gramEnd"/>
      <w:r w:rsidRPr="005E4A1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respinse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inacceptabile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DE53B9" w:rsidRPr="00CF4307" w:rsidRDefault="00DE53B9" w:rsidP="00DE53B9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E57">
        <w:rPr>
          <w:rFonts w:ascii="Times New Roman" w:hAnsi="Times New Roman" w:cs="Times New Roman"/>
          <w:sz w:val="24"/>
          <w:szCs w:val="24"/>
        </w:rPr>
        <w:t xml:space="preserve">Plata se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facturii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IBAN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Trezorerie.Informaţii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supliment</w:t>
      </w:r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caietului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obţine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Maria,</w:t>
      </w:r>
      <w:r w:rsidRPr="00056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307">
        <w:rPr>
          <w:rFonts w:ascii="Times New Roman" w:hAnsi="Times New Roman" w:cs="Times New Roman"/>
          <w:b/>
          <w:sz w:val="24"/>
          <w:szCs w:val="24"/>
        </w:rPr>
        <w:t>tel</w:t>
      </w:r>
      <w:proofErr w:type="spellEnd"/>
      <w:r w:rsidRPr="00CF4307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0737.277.675</w:t>
      </w:r>
    </w:p>
    <w:p w:rsidR="00DE53B9" w:rsidRDefault="00DE53B9" w:rsidP="00DE53B9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DE53B9" w:rsidRPr="005E4A14" w:rsidRDefault="00DE53B9" w:rsidP="00DE53B9">
      <w:pPr>
        <w:suppressAutoHyphens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4A14">
        <w:rPr>
          <w:rFonts w:ascii="Times New Roman" w:hAnsi="Times New Roman" w:cs="Times New Roman"/>
          <w:sz w:val="24"/>
          <w:szCs w:val="24"/>
        </w:rPr>
        <w:t>Criteriul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4A14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pretul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scazut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carui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declarata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castigatoare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posta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E4A1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catalogul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electronic de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in SICAP la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www.e-licitatie.ro,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de 24 ore de la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comunicarii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achizitia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poata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finalizata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E4A1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5E4A1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interne </w:t>
      </w:r>
      <w:r w:rsidRPr="005E4A14">
        <w:rPr>
          <w:rFonts w:ascii="Times New Roman" w:hAnsi="Times New Roman" w:cs="Times New Roman"/>
          <w:sz w:val="24"/>
          <w:szCs w:val="24"/>
        </w:rPr>
        <w:t xml:space="preserve"> cod</w:t>
      </w:r>
      <w:proofErr w:type="gramEnd"/>
      <w:r w:rsidRPr="005E4A14">
        <w:rPr>
          <w:rFonts w:ascii="Times New Roman" w:hAnsi="Times New Roman" w:cs="Times New Roman"/>
          <w:sz w:val="24"/>
          <w:szCs w:val="24"/>
        </w:rPr>
        <w:t xml:space="preserve"> P.O.26.01.</w:t>
      </w:r>
    </w:p>
    <w:p w:rsidR="00DE53B9" w:rsidRPr="00B90E57" w:rsidRDefault="00DE53B9" w:rsidP="00DE53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80EFE" w:rsidRDefault="00580EFE" w:rsidP="00580EFE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0EFE" w:rsidRPr="008A2F2A" w:rsidRDefault="00580EFE" w:rsidP="00580E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34984" w:rsidRDefault="00034984" w:rsidP="00580EF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A14" w:rsidRDefault="005E4A14" w:rsidP="00F03E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A14" w:rsidRDefault="005E4A14" w:rsidP="004423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0017" w:rsidRPr="00B90E57" w:rsidRDefault="00150017" w:rsidP="00442334">
      <w:pPr>
        <w:ind w:firstLine="720"/>
        <w:jc w:val="both"/>
        <w:rPr>
          <w:sz w:val="24"/>
          <w:szCs w:val="24"/>
        </w:rPr>
      </w:pPr>
    </w:p>
    <w:p w:rsidR="00CC1F37" w:rsidRPr="00B90E57" w:rsidRDefault="00CC1F37" w:rsidP="00442334">
      <w:pPr>
        <w:ind w:firstLine="720"/>
        <w:jc w:val="both"/>
        <w:rPr>
          <w:sz w:val="24"/>
          <w:szCs w:val="24"/>
        </w:rPr>
      </w:pPr>
    </w:p>
    <w:sectPr w:rsidR="00CC1F37" w:rsidRPr="00B90E57" w:rsidSect="00034984">
      <w:pgSz w:w="12240" w:h="15840"/>
      <w:pgMar w:top="0" w:right="72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4BBA"/>
    <w:multiLevelType w:val="hybridMultilevel"/>
    <w:tmpl w:val="4DE6EE82"/>
    <w:lvl w:ilvl="0" w:tplc="53EE4B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010C60"/>
    <w:multiLevelType w:val="hybridMultilevel"/>
    <w:tmpl w:val="C5B40F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E4E4B"/>
    <w:multiLevelType w:val="hybridMultilevel"/>
    <w:tmpl w:val="25521680"/>
    <w:lvl w:ilvl="0" w:tplc="64CC59EC">
      <w:numFmt w:val="bullet"/>
      <w:lvlText w:val="-"/>
      <w:lvlJc w:val="left"/>
      <w:pPr>
        <w:ind w:left="126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8C5608E"/>
    <w:multiLevelType w:val="hybridMultilevel"/>
    <w:tmpl w:val="41DA9492"/>
    <w:lvl w:ilvl="0" w:tplc="C50ABEC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B8"/>
    <w:rsid w:val="00030153"/>
    <w:rsid w:val="00034984"/>
    <w:rsid w:val="00090463"/>
    <w:rsid w:val="00092C7A"/>
    <w:rsid w:val="000A3DAC"/>
    <w:rsid w:val="00130928"/>
    <w:rsid w:val="001447B8"/>
    <w:rsid w:val="00150017"/>
    <w:rsid w:val="00152DC6"/>
    <w:rsid w:val="00171344"/>
    <w:rsid w:val="00181FE7"/>
    <w:rsid w:val="001A3792"/>
    <w:rsid w:val="001F05FC"/>
    <w:rsid w:val="001F08B3"/>
    <w:rsid w:val="002018BA"/>
    <w:rsid w:val="00223EB4"/>
    <w:rsid w:val="00227755"/>
    <w:rsid w:val="0024573C"/>
    <w:rsid w:val="00273C3A"/>
    <w:rsid w:val="00276A4A"/>
    <w:rsid w:val="002D474C"/>
    <w:rsid w:val="002E715E"/>
    <w:rsid w:val="002F05A0"/>
    <w:rsid w:val="00334E7D"/>
    <w:rsid w:val="00344B89"/>
    <w:rsid w:val="003518CB"/>
    <w:rsid w:val="00352ADB"/>
    <w:rsid w:val="0038535C"/>
    <w:rsid w:val="003A22FE"/>
    <w:rsid w:val="003B5576"/>
    <w:rsid w:val="003F6C30"/>
    <w:rsid w:val="00414183"/>
    <w:rsid w:val="00442334"/>
    <w:rsid w:val="0045483C"/>
    <w:rsid w:val="00494340"/>
    <w:rsid w:val="004B3281"/>
    <w:rsid w:val="004B58A7"/>
    <w:rsid w:val="004D7058"/>
    <w:rsid w:val="004E4ED9"/>
    <w:rsid w:val="00556712"/>
    <w:rsid w:val="00580EFE"/>
    <w:rsid w:val="005828B7"/>
    <w:rsid w:val="00586F95"/>
    <w:rsid w:val="005B12F8"/>
    <w:rsid w:val="005B474B"/>
    <w:rsid w:val="005E4A14"/>
    <w:rsid w:val="006059BF"/>
    <w:rsid w:val="00627219"/>
    <w:rsid w:val="00634A50"/>
    <w:rsid w:val="00664E74"/>
    <w:rsid w:val="00680D2C"/>
    <w:rsid w:val="0068198F"/>
    <w:rsid w:val="006A10B8"/>
    <w:rsid w:val="006A529A"/>
    <w:rsid w:val="00714C39"/>
    <w:rsid w:val="007169B9"/>
    <w:rsid w:val="007229B6"/>
    <w:rsid w:val="00783B66"/>
    <w:rsid w:val="007914AD"/>
    <w:rsid w:val="00794FF7"/>
    <w:rsid w:val="007E6BA5"/>
    <w:rsid w:val="00802170"/>
    <w:rsid w:val="00803534"/>
    <w:rsid w:val="008902FD"/>
    <w:rsid w:val="008A36F8"/>
    <w:rsid w:val="008A60FB"/>
    <w:rsid w:val="008B4DFA"/>
    <w:rsid w:val="00902E14"/>
    <w:rsid w:val="00921D04"/>
    <w:rsid w:val="0099643F"/>
    <w:rsid w:val="009C5255"/>
    <w:rsid w:val="00A31B38"/>
    <w:rsid w:val="00A373F6"/>
    <w:rsid w:val="00AC3A45"/>
    <w:rsid w:val="00AC3F1E"/>
    <w:rsid w:val="00AE44EC"/>
    <w:rsid w:val="00B4645A"/>
    <w:rsid w:val="00B90E57"/>
    <w:rsid w:val="00B94786"/>
    <w:rsid w:val="00BB271A"/>
    <w:rsid w:val="00BE22DE"/>
    <w:rsid w:val="00C13CF4"/>
    <w:rsid w:val="00C4650A"/>
    <w:rsid w:val="00C6014F"/>
    <w:rsid w:val="00C67065"/>
    <w:rsid w:val="00C67B6E"/>
    <w:rsid w:val="00C70EC8"/>
    <w:rsid w:val="00CA0A3D"/>
    <w:rsid w:val="00CB505F"/>
    <w:rsid w:val="00CC1F37"/>
    <w:rsid w:val="00D5062B"/>
    <w:rsid w:val="00D6660A"/>
    <w:rsid w:val="00DE53B9"/>
    <w:rsid w:val="00DF6038"/>
    <w:rsid w:val="00E74EB0"/>
    <w:rsid w:val="00E9629C"/>
    <w:rsid w:val="00EB7A4F"/>
    <w:rsid w:val="00EC5B28"/>
    <w:rsid w:val="00EF24D6"/>
    <w:rsid w:val="00F03E41"/>
    <w:rsid w:val="00F12475"/>
    <w:rsid w:val="00F400B9"/>
    <w:rsid w:val="00F439C2"/>
    <w:rsid w:val="00F64E51"/>
    <w:rsid w:val="00F97FFE"/>
    <w:rsid w:val="00FA18B1"/>
    <w:rsid w:val="00FA623F"/>
    <w:rsid w:val="00FB081A"/>
    <w:rsid w:val="00FE7122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47B8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1447B8"/>
    <w:pPr>
      <w:spacing w:after="0" w:line="240" w:lineRule="auto"/>
    </w:pPr>
  </w:style>
  <w:style w:type="table" w:styleId="TableGrid">
    <w:name w:val="Table Grid"/>
    <w:basedOn w:val="TableNormal"/>
    <w:uiPriority w:val="59"/>
    <w:rsid w:val="001447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rsid w:val="00802170"/>
  </w:style>
  <w:style w:type="character" w:styleId="Strong">
    <w:name w:val="Strong"/>
    <w:basedOn w:val="DefaultParagraphFont"/>
    <w:uiPriority w:val="22"/>
    <w:qFormat/>
    <w:rsid w:val="00714C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47B8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1447B8"/>
    <w:pPr>
      <w:spacing w:after="0" w:line="240" w:lineRule="auto"/>
    </w:pPr>
  </w:style>
  <w:style w:type="table" w:styleId="TableGrid">
    <w:name w:val="Table Grid"/>
    <w:basedOn w:val="TableNormal"/>
    <w:uiPriority w:val="59"/>
    <w:rsid w:val="001447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rsid w:val="00802170"/>
  </w:style>
  <w:style w:type="character" w:styleId="Strong">
    <w:name w:val="Strong"/>
    <w:basedOn w:val="DefaultParagraphFont"/>
    <w:uiPriority w:val="22"/>
    <w:qFormat/>
    <w:rsid w:val="00714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licitatie.ro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-licitatie.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AF739-555B-4133-8F54-D1C75BAB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primarie-Livia</dc:creator>
  <cp:lastModifiedBy>Utilizator</cp:lastModifiedBy>
  <cp:revision>31</cp:revision>
  <dcterms:created xsi:type="dcterms:W3CDTF">2020-04-01T11:13:00Z</dcterms:created>
  <dcterms:modified xsi:type="dcterms:W3CDTF">2023-09-07T08:38:00Z</dcterms:modified>
</cp:coreProperties>
</file>